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B6F" w:rsidRDefault="0007615A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2382924</wp:posOffset>
            </wp:positionH>
            <wp:positionV relativeFrom="paragraph">
              <wp:posOffset>8202238</wp:posOffset>
            </wp:positionV>
            <wp:extent cx="1925782" cy="1168891"/>
            <wp:effectExtent l="0" t="0" r="0" b="0"/>
            <wp:wrapNone/>
            <wp:docPr id="3" name="Afbeelding 3" descr="Afbeelding met binnen, tafel, zitten, ha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kstofboom - detail - spiegel - Rob Chevallier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82" cy="116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4448060</wp:posOffset>
            </wp:positionH>
            <wp:positionV relativeFrom="paragraph">
              <wp:posOffset>7315950</wp:posOffset>
            </wp:positionV>
            <wp:extent cx="1353353" cy="2115994"/>
            <wp:effectExtent l="0" t="0" r="0" b="0"/>
            <wp:wrapNone/>
            <wp:docPr id="2" name="Afbeelding 2" descr="Afbeelding met binnen, tafel, hangen, compu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kstofboom - Rob Chevallier 2020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00" cy="2131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D2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4378499</wp:posOffset>
            </wp:positionH>
            <wp:positionV relativeFrom="paragraph">
              <wp:posOffset>-484620</wp:posOffset>
            </wp:positionV>
            <wp:extent cx="1560563" cy="1413163"/>
            <wp:effectExtent l="0" t="0" r="1905" b="0"/>
            <wp:wrapNone/>
            <wp:docPr id="1" name="Afbeelding 1" descr="Afbeelding met koraal, wa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1 Vlod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63" cy="1413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D20" w:rsidRPr="00D80D20">
        <w:rPr>
          <w:b/>
          <w:bCs/>
          <w:color w:val="2F5496" w:themeColor="accent1" w:themeShade="BF"/>
          <w:sz w:val="28"/>
          <w:szCs w:val="28"/>
        </w:rPr>
        <w:t>Persbericht</w:t>
      </w:r>
      <w:r w:rsidR="00D80D20" w:rsidRPr="00D80D20">
        <w:rPr>
          <w:b/>
          <w:bCs/>
          <w:color w:val="2F5496" w:themeColor="accent1" w:themeShade="BF"/>
          <w:sz w:val="28"/>
          <w:szCs w:val="28"/>
        </w:rPr>
        <w:br/>
      </w:r>
      <w:r w:rsidR="00D80D20">
        <w:br/>
      </w:r>
      <w:r w:rsidR="00D80D20">
        <w:br/>
      </w:r>
      <w:r w:rsidR="00D80D20" w:rsidRPr="00D80D20">
        <w:rPr>
          <w:b/>
          <w:bCs/>
          <w:sz w:val="28"/>
          <w:szCs w:val="28"/>
        </w:rPr>
        <w:t>Solitaire bomen in de stikstofboom</w:t>
      </w:r>
      <w:r w:rsidR="00D80D20" w:rsidRPr="00D80D20">
        <w:rPr>
          <w:b/>
          <w:bCs/>
        </w:rPr>
        <w:t xml:space="preserve"> </w:t>
      </w:r>
      <w:r w:rsidR="00D80D20">
        <w:rPr>
          <w:b/>
          <w:bCs/>
        </w:rPr>
        <w:br/>
        <w:t xml:space="preserve">100 foto’s, inclusief </w:t>
      </w:r>
      <w:r w:rsidR="00D80D20" w:rsidRPr="00D80D20">
        <w:rPr>
          <w:b/>
          <w:bCs/>
        </w:rPr>
        <w:t>de e</w:t>
      </w:r>
      <w:r w:rsidR="00585B6F" w:rsidRPr="00D80D20">
        <w:rPr>
          <w:b/>
          <w:bCs/>
        </w:rPr>
        <w:t>enzaamste boom van Nederland</w:t>
      </w:r>
      <w:r w:rsidR="00D80D20" w:rsidRPr="00D80D20">
        <w:rPr>
          <w:b/>
          <w:bCs/>
        </w:rPr>
        <w:t xml:space="preserve"> (</w:t>
      </w:r>
      <w:r w:rsidR="00585B6F" w:rsidRPr="00D80D20">
        <w:rPr>
          <w:b/>
          <w:bCs/>
        </w:rPr>
        <w:t>in Vlodrop</w:t>
      </w:r>
      <w:r w:rsidR="00D80D20" w:rsidRPr="00D80D20">
        <w:rPr>
          <w:b/>
          <w:bCs/>
        </w:rPr>
        <w:t>)</w:t>
      </w:r>
      <w:r w:rsidR="00585B6F" w:rsidRPr="00D80D20">
        <w:rPr>
          <w:b/>
          <w:bCs/>
        </w:rPr>
        <w:br/>
      </w:r>
      <w:r w:rsidR="00D80D20">
        <w:br/>
      </w:r>
      <w:r w:rsidR="00585B6F">
        <w:br/>
        <w:t xml:space="preserve">De eenzaamste boom van Nederland is moeilijk bereikbaar. Hij staat in een klein veldje dat aan drie kanten afgeschermd is met struiken: de grens met Duitsland.  De enige toegangsweg is een zandpad, dat verboden is voor onbevoegden. </w:t>
      </w:r>
      <w:r w:rsidR="004065C2">
        <w:t xml:space="preserve">Als </w:t>
      </w:r>
      <w:r w:rsidR="00585B6F">
        <w:t>grensrivier de Roer buiten zijn oevers tr</w:t>
      </w:r>
      <w:r w:rsidR="004065C2">
        <w:t>eedt is de boom vanuit Nederland niet toegankelijk. Dat gebeurde voorjaar 2020, en op dat moment verdween een deel van het enige zandpad naar de boom.</w:t>
      </w:r>
      <w:r w:rsidR="00585B6F">
        <w:br/>
        <w:t xml:space="preserve">Het zandpad eindigt bij de grens. Dan is het nog een meter of twintig door het gras tot de boom. Die staat er solitair </w:t>
      </w:r>
      <w:r w:rsidR="004065C2">
        <w:t xml:space="preserve">met </w:t>
      </w:r>
      <w:r w:rsidR="00585B6F">
        <w:t>andere bomen</w:t>
      </w:r>
      <w:r w:rsidR="004065C2">
        <w:t xml:space="preserve"> op ruime afstand</w:t>
      </w:r>
      <w:r w:rsidR="00585B6F">
        <w:t>. Een krachtige gr</w:t>
      </w:r>
      <w:r w:rsidR="004065C2">
        <w:t>e</w:t>
      </w:r>
      <w:r w:rsidR="00585B6F">
        <w:t>nspost.</w:t>
      </w:r>
      <w:r w:rsidR="00585B6F">
        <w:br/>
      </w:r>
      <w:r w:rsidR="00585B6F">
        <w:br/>
      </w:r>
      <w:r w:rsidR="00D80D20" w:rsidRPr="00D80D20">
        <w:rPr>
          <w:b/>
          <w:bCs/>
        </w:rPr>
        <w:t>Solitaire bomen</w:t>
      </w:r>
      <w:r w:rsidR="00D80D20">
        <w:br/>
      </w:r>
      <w:r w:rsidR="00585B6F">
        <w:t xml:space="preserve">In heel Nederland staan </w:t>
      </w:r>
      <w:r w:rsidR="004065C2">
        <w:t>bomen zoals in Vlodrop</w:t>
      </w:r>
      <w:r w:rsidR="00585B6F">
        <w:t>: solitaire bomen. Soms midden in een weiland, soms eenzaam in een bos, la</w:t>
      </w:r>
      <w:r w:rsidR="003B7FE0">
        <w:t>n</w:t>
      </w:r>
      <w:r w:rsidR="00585B6F">
        <w:t xml:space="preserve">gs een weg of op een oever. Rob Chevallier fotografeerde </w:t>
      </w:r>
      <w:r w:rsidR="003B7FE0">
        <w:t>eenzame bomen i</w:t>
      </w:r>
      <w:r w:rsidR="00585B6F">
        <w:t>n alle seizoenen</w:t>
      </w:r>
      <w:r w:rsidR="003B7FE0">
        <w:t xml:space="preserve"> en alle provincies. Hij vond de meeste solitaire bomen in Gelderland, de provincie met het hoogste percentage natuurgebied</w:t>
      </w:r>
      <w:r w:rsidR="00044271">
        <w:t xml:space="preserve"> en veel landbouwgebied</w:t>
      </w:r>
      <w:r w:rsidR="003B7FE0">
        <w:t xml:space="preserve">. </w:t>
      </w:r>
      <w:r w:rsidR="00044271">
        <w:t xml:space="preserve">Flevoland heeft de grootste oppervlakte aan landbouwgebied, maar hier staat het laagste aantal </w:t>
      </w:r>
      <w:r w:rsidR="003B7FE0">
        <w:t>solitaire bomen</w:t>
      </w:r>
      <w:r w:rsidR="00044271">
        <w:t xml:space="preserve">. In het strak door de mens </w:t>
      </w:r>
      <w:r w:rsidR="005A102B">
        <w:t>vormgegeven</w:t>
      </w:r>
      <w:r w:rsidR="003B7FE0">
        <w:t xml:space="preserve"> </w:t>
      </w:r>
      <w:r w:rsidR="00044271">
        <w:t xml:space="preserve">landschap is </w:t>
      </w:r>
      <w:r w:rsidR="003B7FE0">
        <w:t>eenvoudigweg geen ruimte bestemd voor een solitair staande boom.</w:t>
      </w:r>
      <w:r w:rsidR="003B7FE0">
        <w:br/>
      </w:r>
      <w:r w:rsidR="003B7FE0">
        <w:br/>
      </w:r>
      <w:r w:rsidR="00D80D20" w:rsidRPr="00D80D20">
        <w:rPr>
          <w:b/>
          <w:bCs/>
        </w:rPr>
        <w:t>De stikstofboom</w:t>
      </w:r>
      <w:r w:rsidR="00D80D20">
        <w:br/>
      </w:r>
      <w:r w:rsidR="003B7FE0">
        <w:t>De meest opvallende foto’s verwerkte Chevallier in een b</w:t>
      </w:r>
      <w:r w:rsidR="00585B6F">
        <w:t>ladvorm</w:t>
      </w:r>
      <w:r w:rsidR="003B7FE0">
        <w:t>, gekocht op rommelmarkten en in kringloopwinkels. De blaadjes vormen samen de</w:t>
      </w:r>
      <w:r w:rsidR="00585B6F">
        <w:t xml:space="preserve"> installatie ‘St</w:t>
      </w:r>
      <w:r w:rsidR="003B7FE0">
        <w:t>i</w:t>
      </w:r>
      <w:r w:rsidR="00585B6F">
        <w:t>kstofboom’.</w:t>
      </w:r>
      <w:r w:rsidR="003B7FE0">
        <w:t xml:space="preserve"> De </w:t>
      </w:r>
      <w:r w:rsidR="005A102B">
        <w:t>steel van elk blad loopt door i</w:t>
      </w:r>
      <w:r w:rsidR="003B7FE0">
        <w:t xml:space="preserve">n de stam van de boom. Daarom hangen alle bomen ondersteboven. De bezoeker kan via spiegels op de grond het juiste perspectief zien. </w:t>
      </w:r>
      <w:r w:rsidR="00585B6F">
        <w:br/>
        <w:t>“</w:t>
      </w:r>
      <w:r w:rsidR="003B7FE0">
        <w:t>Deze installatie is een staalkaart van het Nederlandse landschap</w:t>
      </w:r>
      <w:r w:rsidR="004065C2">
        <w:t xml:space="preserve"> en laat dus zien hoe mooi en gevarieerd dit landschap nog steeds is</w:t>
      </w:r>
      <w:r w:rsidR="003B7FE0">
        <w:t>. Tegelijkertijd zijn s</w:t>
      </w:r>
      <w:r w:rsidR="00585B6F">
        <w:t xml:space="preserve">olitair staande bomen voor mij </w:t>
      </w:r>
      <w:r w:rsidR="003D6A4D">
        <w:rPr>
          <w:shd w:val="clear" w:color="auto" w:fill="FFFFFF"/>
        </w:rPr>
        <w:t>iconische</w:t>
      </w:r>
      <w:r w:rsidR="003D6A4D">
        <w:t xml:space="preserve"> </w:t>
      </w:r>
      <w:r w:rsidR="00585B6F">
        <w:t>symbolen van natuurkracht</w:t>
      </w:r>
      <w:r w:rsidR="003D6A4D">
        <w:t xml:space="preserve"> en hoop</w:t>
      </w:r>
      <w:r w:rsidR="003D6A4D">
        <w:rPr>
          <w:shd w:val="clear" w:color="auto" w:fill="FFFFFF"/>
        </w:rPr>
        <w:t>, een teken van groei en nieuw leven, vanuit een bewogen verleden</w:t>
      </w:r>
      <w:r w:rsidR="00585B6F">
        <w:t>. Levende natuurmonumenten, strijdend tegen de elementen en tegen de dreiging van de vooruitgang.  Ze blijven standvastig in tijden van klimaatverandering, droogte, brand en hoogwater. Nog wel.’</w:t>
      </w:r>
      <w:r w:rsidR="00585B6F">
        <w:br/>
      </w:r>
      <w:r w:rsidR="00D80D20">
        <w:br/>
      </w:r>
      <w:r w:rsidR="00617B8E">
        <w:t xml:space="preserve">Er staan heel veel solitaire bomen in Nederland. </w:t>
      </w:r>
      <w:r w:rsidR="00D80D20">
        <w:t xml:space="preserve">De selectie bestaat uit 100 </w:t>
      </w:r>
      <w:r w:rsidR="00617B8E">
        <w:t xml:space="preserve"> </w:t>
      </w:r>
      <w:r w:rsidR="00D80D20">
        <w:t xml:space="preserve">foto’s op basis van de volgende criteria:  </w:t>
      </w:r>
      <w:r w:rsidR="00617B8E">
        <w:t xml:space="preserve">de boom moet los staan van andere in de directe omgeving en vrijstaand in het landschap. Er moet een relatief evenredige vertegenwoordiging zijn </w:t>
      </w:r>
      <w:r w:rsidR="00D80D20">
        <w:t>per</w:t>
      </w:r>
      <w:r w:rsidR="00D80D20">
        <w:br/>
      </w:r>
      <w:r w:rsidR="00617B8E">
        <w:t xml:space="preserve">provincie en per seizoen. De boom moet een bijzondere uitstraling hebben. </w:t>
      </w:r>
      <w:r w:rsidR="00585B6F">
        <w:br/>
      </w:r>
      <w:r w:rsidR="003B7FE0">
        <w:t xml:space="preserve">De </w:t>
      </w:r>
      <w:r w:rsidR="000B61B7">
        <w:t>‘</w:t>
      </w:r>
      <w:proofErr w:type="spellStart"/>
      <w:r w:rsidR="000B61B7">
        <w:t>Stkstofboom</w:t>
      </w:r>
      <w:proofErr w:type="spellEnd"/>
      <w:r w:rsidR="000B61B7">
        <w:t xml:space="preserve">’ </w:t>
      </w:r>
      <w:r w:rsidR="003B7FE0">
        <w:t>herinnert aan het werk van Bern</w:t>
      </w:r>
      <w:r w:rsidR="004065C2">
        <w:t>d</w:t>
      </w:r>
      <w:r w:rsidR="003B7FE0">
        <w:t xml:space="preserve"> en </w:t>
      </w:r>
      <w:proofErr w:type="spellStart"/>
      <w:r w:rsidR="003B7FE0">
        <w:t>Hilla</w:t>
      </w:r>
      <w:proofErr w:type="spellEnd"/>
      <w:r w:rsidR="003B7FE0">
        <w:t xml:space="preserve"> </w:t>
      </w:r>
      <w:proofErr w:type="spellStart"/>
      <w:r w:rsidR="003B7FE0">
        <w:t>Becher</w:t>
      </w:r>
      <w:proofErr w:type="spellEnd"/>
      <w:r w:rsidR="003B7FE0">
        <w:t xml:space="preserve">, </w:t>
      </w:r>
      <w:r w:rsidR="00D80D20">
        <w:br/>
      </w:r>
      <w:r w:rsidR="003B7FE0">
        <w:t xml:space="preserve">een inspiratiebron van fotograaf Rob Chevallier. Het is documentaire </w:t>
      </w:r>
      <w:r w:rsidR="00D80D20">
        <w:br/>
      </w:r>
      <w:r w:rsidR="003B7FE0">
        <w:t xml:space="preserve">fotografie verwerkt in een installatie. </w:t>
      </w:r>
      <w:r w:rsidR="003B7FE0">
        <w:br/>
      </w:r>
      <w:r w:rsidR="00D80D20">
        <w:br/>
      </w:r>
      <w:r w:rsidR="00D80D20">
        <w:br/>
      </w:r>
      <w:r w:rsidR="00D80D20" w:rsidRPr="00D80D20">
        <w:rPr>
          <w:b/>
          <w:bCs/>
        </w:rPr>
        <w:t>Meer info:</w:t>
      </w:r>
      <w:r w:rsidR="00D80D20">
        <w:br/>
        <w:t>www.robchevallier.com</w:t>
      </w:r>
    </w:p>
    <w:sectPr w:rsidR="0058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6F"/>
    <w:rsid w:val="00044271"/>
    <w:rsid w:val="0007615A"/>
    <w:rsid w:val="000B61B7"/>
    <w:rsid w:val="003B7FE0"/>
    <w:rsid w:val="003D6A4D"/>
    <w:rsid w:val="004065C2"/>
    <w:rsid w:val="00585B6F"/>
    <w:rsid w:val="005A102B"/>
    <w:rsid w:val="00617B8E"/>
    <w:rsid w:val="0098144B"/>
    <w:rsid w:val="00CE4BDE"/>
    <w:rsid w:val="00D80D20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1A0A"/>
  <w15:chartTrackingRefBased/>
  <w15:docId w15:val="{818BBDF2-FEF2-4C27-9145-96FC5E8E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46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2</cp:revision>
  <dcterms:created xsi:type="dcterms:W3CDTF">2020-09-01T07:36:00Z</dcterms:created>
  <dcterms:modified xsi:type="dcterms:W3CDTF">2020-09-01T07:36:00Z</dcterms:modified>
</cp:coreProperties>
</file>